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239128cd9dfb040f17cf1f47edfaa01409016"/>
    <w:p>
      <w:pPr>
        <w:pStyle w:val="Heading3"/>
      </w:pPr>
      <w:r>
        <w:t xml:space="preserve">Мешающие ветки кустарника обрезали на Дубнинской улице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drawing>
          <wp:inline>
            <wp:extent cx="5334000" cy="40036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skudnikovo.mos.ru/www/photo_2022-10-10_09-47-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привели в порядок кустарники рядом с домой 39 на Дубнинской улице. Об этом сообщили в районном «Жилищнике».</w:t>
      </w:r>
    </w:p>
    <w:p>
      <w:pPr>
        <w:pStyle w:val="BodyText"/>
      </w:pPr>
      <w:r>
        <w:t xml:space="preserve">— По указанному адресу уже обеспечили беспрепятственный проход и проезд. Наши сотрудники провели санитарную обрезку ветвей, — сообщили в ГБУ «Жилищник Бескудниковского района».</w:t>
      </w:r>
    </w:p>
    <w:p>
      <w:pPr>
        <w:pStyle w:val="BodyText"/>
      </w:pPr>
      <w:r>
        <w:t xml:space="preserve">Ранее жительница Бескудниковского района обращалась с жалобой, что ветви сильно разрослись и теперь мешают прохожим.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http://beskudnikovo.mos.ru/presscenter/news/detail/11096359.html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presscenter/news/detail/11096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skudnikovo.mos.ru" TargetMode="External" /><Relationship Type="http://schemas.openxmlformats.org/officeDocument/2006/relationships/hyperlink" Id="rId23" Target="http://beskudnikovo.mos.ru/presscenter/news/detail/11096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2025-06-08T12:15:26Z</dcterms:created>
  <dcterms:modified xsi:type="dcterms:W3CDTF">2025-06-08T12:15:26Z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