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2a8e698a6b700f1058815e9bbbfb2938f0450"/>
    <w:p>
      <w:pPr>
        <w:pStyle w:val="Heading3"/>
      </w:pPr>
      <w:r>
        <w:t xml:space="preserve">Лыжники из Бескудникова завоевали приз на окружных соревнованиях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rPr>
          <w:iCs/>
          <w:i/>
          <w:bCs/>
          <w:b/>
        </w:rPr>
        <w:t xml:space="preserve">31.01.2024. Спортсмены из Бескудниковского района успешно выступили на окружных соревнованиях по лыжным гонкам Московской комплексной Спартакиады «Спорт без преград!». Об этом сообщили в администрации филиала «Исток» центра «Сказка».</w:t>
      </w:r>
    </w:p>
    <w:p>
      <w:pPr>
        <w:pStyle w:val="BodyText"/>
      </w:pPr>
      <w:r>
        <w:t xml:space="preserve">— Дистанция составляла 500 м. Необходимо было набрать команду из шести человек (три женщины + трое мужчин). Соревнования проходили в нескольких возрастных категориях: 18 — 30 лет (женщина, мужчина), 31 — 45 лет (женщина, мужчина), 46 лет и старше (женщина, мужчина), — рассказали в администрации.</w:t>
      </w:r>
    </w:p>
    <w:p>
      <w:pPr>
        <w:pStyle w:val="BodyText"/>
      </w:pPr>
      <w:r>
        <w:t xml:space="preserve">По итогам выступлений команда района завоевала серебряные медали.</w:t>
      </w:r>
    </w:p>
    <w:p>
      <w:pPr>
        <w:pStyle w:val="BodyText"/>
      </w:pPr>
      <w:r>
        <w:t xml:space="preserve">Спортсмены проходили дистанцию на лыжне по адресу: ул. Левобережная, д. 12, к.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http://beskudnikovo.mos.ru/presscenter/news/detail/12136375.html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2025-01-25T22:23:58Z</dcterms:created>
  <dcterms:modified xsi:type="dcterms:W3CDTF">2025-01-25T22:23:58Z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