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2250f7a4159455b3281aa753aa8baf88c69f38"/>
    <w:p>
      <w:pPr>
        <w:pStyle w:val="Heading3"/>
      </w:pPr>
      <w:r>
        <w:t xml:space="preserve">Старшеклассницы из школы №1383 Бескудниковского района заняли 1 место в конкурсе "Литературная гостиная"</w:t>
      </w:r>
    </w:p>
    <w:p>
      <w:pPr>
        <w:pStyle w:val="FirstParagraph"/>
      </w:pPr>
      <w:r>
        <w:t xml:space="preserve">01.12.2015</w:t>
      </w:r>
    </w:p>
    <w:p>
      <w:pPr>
        <w:pStyle w:val="BodyText"/>
      </w:pPr>
      <w:r>
        <w:t xml:space="preserve">В конце ноября состоялся городской конкурс "Литературная гостиная". Принимали в нем участие и школьники из Бескудниковского района, они защищали честь ГБОУ СОШ с углубленным изучением английского языка № 1383.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Конкурс, организованный Региональной общественной организацией в составе РОО "Ассоциацией учителей иностранных языков города Москвы", проходил на базе школы № 1248. Желающих показать свой талант в жанре литературное чтение было гораздо больше, чем в прошлом году. И уровень выступающих был заметно выше. Всего на конкурсе было представлено 70 литературных произведений в трех возрастных группах. Конкурсантки из школы 1383, учащиеся СП № 1: Асиянова Ксения, 11А и Ильясова Саида, 10Б, представили на суд жюри произведение Натали Саррот "Говорят дураки", французской писательницы с русскими корнями, родоначальницы направления "антироман". Жюри по достоинству оценило оригинальное прочтение известного произведения. Девочки заняли I место.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http://beskudnikovo.mos.ru/presscenter/news/detail/2338791.html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Бескудниково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skudnikovo.mos.ru" TargetMode="External" /><Relationship Type="http://schemas.openxmlformats.org/officeDocument/2006/relationships/hyperlink" Id="rId20" Target="http://beskudnikovo.mos.ru/presscenter/news/detail/23387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skudnikovo.mos.ru" TargetMode="External" /><Relationship Type="http://schemas.openxmlformats.org/officeDocument/2006/relationships/hyperlink" Id="rId20" Target="http://beskudnikovo.mos.ru/presscenter/news/detail/23387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2023-08-03T18:42:31Z</dcterms:created>
  <dcterms:modified xsi:type="dcterms:W3CDTF">2023-08-03T18:42:31Z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